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15" w:rsidRPr="005D3131" w:rsidRDefault="005D3131">
      <w:pPr>
        <w:shd w:val="clear" w:color="auto" w:fill="FFFFFF"/>
        <w:spacing w:after="0" w:line="264" w:lineRule="auto"/>
        <w:ind w:right="-6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5D3131">
        <w:rPr>
          <w:rFonts w:ascii="Arial" w:eastAsia="Arial" w:hAnsi="Arial" w:cs="Arial"/>
          <w:b/>
          <w:color w:val="0000FF"/>
          <w:sz w:val="32"/>
          <w:szCs w:val="32"/>
        </w:rPr>
        <w:t xml:space="preserve">ЖД тур: </w:t>
      </w:r>
      <w:proofErr w:type="gramStart"/>
      <w:r w:rsidRPr="005D3131">
        <w:rPr>
          <w:rFonts w:ascii="Arial" w:eastAsia="Arial" w:hAnsi="Arial" w:cs="Arial"/>
          <w:b/>
          <w:color w:val="0000FF"/>
          <w:sz w:val="32"/>
          <w:szCs w:val="32"/>
        </w:rPr>
        <w:t>"Классика Золотого кольца", Ярославль – Ростов Великий – Сергиев Посад – Кострома – Суздаль – Владимир</w:t>
      </w:r>
      <w:proofErr w:type="gramEnd"/>
    </w:p>
    <w:bookmarkEnd w:id="0"/>
    <w:p w:rsidR="00052D15" w:rsidRDefault="00052D15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b"/>
        <w:tblW w:w="11130" w:type="dxa"/>
        <w:jc w:val="center"/>
        <w:tblInd w:w="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052D15">
        <w:trPr>
          <w:trHeight w:val="8735"/>
          <w:jc w:val="center"/>
        </w:trPr>
        <w:tc>
          <w:tcPr>
            <w:tcW w:w="1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Преимущества тура: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52D15" w:rsidRDefault="005D3131" w:rsidP="005D3131">
            <w:pPr>
              <w:spacing w:after="0" w:line="240" w:lineRule="auto"/>
              <w:ind w:left="-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Сопровождение группы из Перми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(контроль маршрута, помощь, развлечения). </w:t>
            </w:r>
          </w:p>
          <w:p w:rsidR="00052D15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Встреча и проводы на вокзале</w:t>
            </w:r>
          </w:p>
          <w:p w:rsidR="00052D15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Трансфер </w:t>
            </w:r>
          </w:p>
          <w:p w:rsidR="00052D15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Места в поезде </w:t>
            </w:r>
            <w:r>
              <w:rPr>
                <w:rFonts w:ascii="Arial" w:eastAsia="Arial" w:hAnsi="Arial" w:cs="Arial"/>
                <w:sz w:val="24"/>
                <w:szCs w:val="24"/>
              </w:rPr>
              <w:t>известны при бронировании тура, возможность выбора. Билеты для тура заранее забронированы, удобные, и вся группа вместе.</w:t>
            </w:r>
          </w:p>
          <w:p w:rsidR="00052D15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9 экскурсий: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– обзорная экскурсия по Ярославлю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в Художественный музей в доме Ярославских губернаторов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eastAsia="Arial" w:hAnsi="Arial" w:cs="Arial"/>
                <w:sz w:val="24"/>
                <w:szCs w:val="24"/>
              </w:rPr>
              <w:t>обзорная экскурсия по Ростову Великому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в Ростовском Кремле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на фабрику "Ростовская финифть"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в Свято – Троицкую Сергиеву Лавру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экскурсия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Ипатьевский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монастырь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обзорная экскурсия по Суздалю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обзорная экскурсия по Вла</w:t>
            </w:r>
            <w:r>
              <w:rPr>
                <w:rFonts w:ascii="Arial" w:eastAsia="Arial" w:hAnsi="Arial" w:cs="Arial"/>
                <w:sz w:val="24"/>
                <w:szCs w:val="24"/>
              </w:rPr>
              <w:t>димиру</w:t>
            </w:r>
          </w:p>
          <w:p w:rsidR="00052D15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Сладкий подарок в дорогу каждому туристу.</w:t>
            </w:r>
          </w:p>
          <w:p w:rsid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ЖД билеты в обе стороны (плацкарт)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сопровождение нашим сотрудником из Перми и обратно, контроль всех вопросов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проживание в гостинице с удобствами в номере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экскурсионное обс</w:t>
            </w:r>
            <w:r>
              <w:rPr>
                <w:rFonts w:ascii="Arial" w:eastAsia="Arial" w:hAnsi="Arial" w:cs="Arial"/>
                <w:sz w:val="24"/>
                <w:szCs w:val="24"/>
              </w:rPr>
              <w:t>луживание по программе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входные билеты по программе и т.д.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питание (3 завтрака, 4 обеда)</w:t>
            </w:r>
          </w:p>
          <w:p w:rsidR="00052D15" w:rsidRPr="005D3131" w:rsidRDefault="00052D15" w:rsidP="005D3131">
            <w:pPr>
              <w:tabs>
                <w:tab w:val="left" w:pos="375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52D15" w:rsidRDefault="005D3131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c"/>
        <w:tblW w:w="11355" w:type="dxa"/>
        <w:jc w:val="center"/>
        <w:tblInd w:w="-255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8580"/>
      </w:tblGrid>
      <w:tr w:rsidR="00052D15" w:rsidRPr="005D3131" w:rsidTr="005D3131">
        <w:trPr>
          <w:trHeight w:val="920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6 дней - 5 ночей</w:t>
            </w:r>
          </w:p>
        </w:tc>
      </w:tr>
      <w:tr w:rsidR="00052D15" w:rsidRPr="005D3131" w:rsidTr="005D3131">
        <w:trPr>
          <w:trHeight w:val="1970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Описание: </w:t>
            </w:r>
          </w:p>
        </w:tc>
        <w:tc>
          <w:tcPr>
            <w:tcW w:w="8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Золотое кольцо – символическое кольцо русских городов, знаменательных своими памятниками истории и культуры. Побывать в них – значит прикоснуться к неповторимому облику и архитектуре, поражающим воображение храмам и церквям, к некогда происходившим события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м отечественной истории.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Бренд «золотое кольцо» знают во всем мире. Это копилка древностей, которая не перестает удивлять своими богатствами: в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Ипатьевском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lastRenderedPageBreak/>
              <w:t>монастыре первый Романов венчался на царство, Андрей Рублёв расписывал фрески Сергиева Посада, а гер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ои из комедии Гайдая убегали от стрельцов по белокаменным стенам Ростовского кремля. Приглашаем вас в тур по Золотому кольцу, чтобы окунуться в многовековую историю страны и увидеть своими глазами величественные сооружения!</w:t>
            </w:r>
          </w:p>
        </w:tc>
      </w:tr>
      <w:tr w:rsidR="00052D15" w:rsidRPr="005D3131" w:rsidTr="005D3131">
        <w:trPr>
          <w:trHeight w:val="1970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Программа тура: </w:t>
            </w:r>
          </w:p>
        </w:tc>
        <w:tc>
          <w:tcPr>
            <w:tcW w:w="8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День 1: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19:49 – Отправление поезда в Ярославль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День 2: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12:22 – Прибытие поезда в Ярославль. Встреча с гидом у вагона.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12:30 – 15:00 – 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«По липовым бульварам Ярославля»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– прекрасная возможность окунуться в чарующую атмосферу древнего города, побр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одить по тихим улочкам и паркам и в тени липовых аллей прикоснуться к его истории. В ходе экскурсии предусмотрено посещение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Спасо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-Преображенского монастыря (Архитектурные памятники), самой укрепленной части города, которую, из-за высоких стен, даже иногда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называют «Ярославским Кремлем». 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В его стенах принимались важные для всего государства решения, переплетались судьбы великих людей и бережно хранились тайны, описанные Словом о полку Игореве.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15:00 – 16:00 – Обед в кафе.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16:00 – 17:00 – 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Экскурсия в Художест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венный музей в доме Ярославских губернаторов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– самый крупный музейный комплекс российской провинции и настоящая жемчужина Ярославля!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Экспозиция объединяет 9 столетий искусства: от старинных икон Киевской Руси до анимационных работ современности. Помимо кла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ссических интерьеров, мы увидим Губернаторский сад, который открыт с мая по октябрь. Вокруг тенистых аллей – пластика современных российских и зарубежных скульпторов.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Размещение </w:t>
            </w:r>
            <w:proofErr w:type="gramStart"/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отеле</w:t>
            </w:r>
            <w:proofErr w:type="gramEnd"/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  <w:t>День 3: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Завтрак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Отправление в Ростов Великий (Ярославль - Ростов Велик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ий: 60 км).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Экскурсия «Столица Великого </w:t>
            </w:r>
            <w:proofErr w:type="spellStart"/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Ополья</w:t>
            </w:r>
            <w:proofErr w:type="spellEnd"/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включает в себя осмотр таких известных достопримечательностей города, как озеро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Неро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, улица Покровская, гимназия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Кекина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, городские валы, торговые ряды и монастыри города. Запланировано посещение действующего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Спасо-Яковлевского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Димитриева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монастыря.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Экскурсия в Ростовский Кремль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- это погружение в 17-й век русской истории. Мы осмотрим внутренние постройки Кремля, знаменитые палаты и известную по фильму «Иван Васильевич меняет профессию» звонницу. Оставим время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на шоппинг в лавке чернолощеной керамики. Также совершим экскурсию на фабрику «Ростовская финифть», известную своими мастерами. Эмалевые миниатюры на шкатулках и украшениях очень изысканны и красивы!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Обед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в одном из кафе Ростова Великого.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Переезд в Серги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ев Посад.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Экскурсия в Свято – Троицкую Сергиеву Лавру.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lastRenderedPageBreak/>
              <w:t>Основателем Лавры является Сергий Радонежский. Это мужской монастырь, который на протяжении всего своего существования играл заметную роль в политической жизни России. В монастыре более 50 зданий и соо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ружений. Каждое – шедевр архитектуры. В паломничество сюда нередко приезжали русские цари. Здесь же находится самый большой действующий колокол России!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 Возвращение в Ярославль.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День 4: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Завтрак.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Переезд в Кострому.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Кострома – город настроения. Хотя она и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столица региона размером с Чехию, темп и ритм жизни исторического центра, известного как «веер Екатерины II», несильно поменялся с XVIII века. Ампирные губернские постройки, самые большие в России торговые ряды, уютные кафе с расторопными половыми, детишки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с картин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Честнякова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>, призраки Сусанина, Островского и коробейников создают в городе творческую карусель, которая привлекает поэтов, художников и рок-музыкантов.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Экскурсия в </w:t>
            </w:r>
            <w:proofErr w:type="spellStart"/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Ипатьевский</w:t>
            </w:r>
            <w:proofErr w:type="spellEnd"/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 монастырь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– колыбель династии Романовых. Обед в кафе.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Переезд в Суздал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ь.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Размещение в отеле (возможен переезд в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г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.В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>ладимир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(~30 км) и размещение в гостинице)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День 5: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Завтрак.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по Суздалю.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Суздаль привлекает путешественников очарованием тихого городка, чистым воздухом и памятниками древнерусского зодчества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– в городе их около 200! Мы увидим Кремль и сверим время с курантами, где вместо цифр — старославянские буквы, дом, где снимали «Женитьбу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Бальзаминова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>» и торговые ряды.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Переезд во Владимир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Обед в кафе.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Экскурсия по Владимиру.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Когда-то Владимир был столицей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Древнерусского государства. Его исторические объекты включены в Список всемирного наследия ЮНЕСКО. На экскурсии мы увидим знаменитые Золотые ворота - парадный вход в княжеско-боярскую часть города, оборонительную насыпь «Козлов вал», Успенский и Дмитриевс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кий соборы, фрески которых расписаны Андреем Рублевым.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19:58 – Отправление на поезде домой.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День 6: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14:46 – Прибытие в Пермь</w:t>
            </w:r>
            <w:r w:rsidRPr="005D3131">
              <w:rPr>
                <w:rFonts w:ascii="Arial" w:eastAsia="Arial" w:hAnsi="Arial" w:cs="Arial"/>
                <w:i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i/>
                <w:sz w:val="24"/>
                <w:szCs w:val="24"/>
              </w:rPr>
              <w:br/>
              <w:t>* Оператор оставляет за собой право вносить изменения в программу с сохранением объема обслуживания</w:t>
            </w:r>
          </w:p>
        </w:tc>
      </w:tr>
      <w:tr w:rsidR="00052D15" w:rsidRPr="005D3131" w:rsidTr="005D3131">
        <w:trPr>
          <w:trHeight w:val="3665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hyperlink r:id="rId6"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"Азимут" в г. Ярославль</w:t>
              </w:r>
            </w:hyperlink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- современный гостиничный комплекс 4*, расположенный в историческом, культурном и деловом центре Ярославля. В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отеле есть ресторан «Цветной бульвар» с русской и европейской кухней, банкетный зал с видом на исторический центр города. Гости отеля могут бесплатно посетить крытый бассейн с подогревом и инфракрасную кабину.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hyperlink r:id="rId7"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</w:t>
              </w:r>
              <w:proofErr w:type="spellStart"/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Амакс</w:t>
              </w:r>
              <w:proofErr w:type="spellEnd"/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" в </w:t>
              </w:r>
              <w:proofErr w:type="spellStart"/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</w:t>
              </w:r>
              <w:proofErr w:type="gramStart"/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.В</w:t>
              </w:r>
              <w:proofErr w:type="gramEnd"/>
              <w:r w:rsidRPr="005D313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ладимире</w:t>
              </w:r>
              <w:proofErr w:type="spellEnd"/>
            </w:hyperlink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- сочетает в себе лучшие качества высококлассного бизнес-отеля и современного развлекательного центра. Все номера оснащены системой пожаротушения, современным оборудованием, удобной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мебелью и полностью отвечают европейским стандартам.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i/>
                <w:sz w:val="24"/>
                <w:szCs w:val="24"/>
              </w:rPr>
              <w:t xml:space="preserve">* Оператор </w:t>
            </w:r>
            <w:proofErr w:type="spellStart"/>
            <w:r w:rsidRPr="005D3131">
              <w:rPr>
                <w:rFonts w:ascii="Arial" w:eastAsia="Arial" w:hAnsi="Arial" w:cs="Arial"/>
                <w:i/>
                <w:sz w:val="24"/>
                <w:szCs w:val="24"/>
              </w:rPr>
              <w:t>имееет</w:t>
            </w:r>
            <w:proofErr w:type="spellEnd"/>
            <w:r w:rsidRPr="005D3131">
              <w:rPr>
                <w:rFonts w:ascii="Arial" w:eastAsia="Arial" w:hAnsi="Arial" w:cs="Arial"/>
                <w:i/>
                <w:sz w:val="24"/>
                <w:szCs w:val="24"/>
              </w:rPr>
              <w:t xml:space="preserve"> право заменить гостиницу аналогичную либо выше уровнем.</w:t>
            </w:r>
          </w:p>
        </w:tc>
      </w:tr>
      <w:tr w:rsidR="00052D15" w:rsidRPr="005D3131" w:rsidTr="005D3131">
        <w:trPr>
          <w:trHeight w:val="1899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ЖД билеты в обе стороны (плацкарт)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сопровождение нашим сотрудником из Перми и обратно, контроль всех вопросов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проживание в гостинице с удобствами в номере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экскурсионное обслуживание по программе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входные билеты по программе и т.д.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питание (3 завтрака, 4 обеда)</w:t>
            </w:r>
          </w:p>
        </w:tc>
      </w:tr>
      <w:tr w:rsidR="00052D15" w:rsidRPr="005D3131" w:rsidTr="005D3131">
        <w:trPr>
          <w:trHeight w:val="1462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офисе при бронировании: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доплата за проезд в вагон-купе (стоимость уточнять у менеджера при бронировании)</w:t>
            </w:r>
          </w:p>
        </w:tc>
      </w:tr>
      <w:tr w:rsidR="00052D15" w:rsidRPr="005D3131" w:rsidTr="005D3131">
        <w:trPr>
          <w:trHeight w:val="1081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ходе тура: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сувениры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доп. питание</w:t>
            </w:r>
          </w:p>
        </w:tc>
      </w:tr>
      <w:tr w:rsidR="00052D15" w:rsidRPr="005D3131" w:rsidTr="005D3131">
        <w:trPr>
          <w:trHeight w:val="867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Этот тур собрал в себе самые яркие достопримечательности легендарных городов Золотого кольца. Рекомендуем этот тур активным туристам, детям школьного возраста, так как в туре много экскурсий!</w:t>
            </w:r>
          </w:p>
        </w:tc>
      </w:tr>
      <w:tr w:rsidR="00052D15" w:rsidRPr="005D3131" w:rsidTr="005D3131">
        <w:trPr>
          <w:trHeight w:val="591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Для ЖД проезда: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питание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,п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>итьевую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воду;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кружку;столовые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приборы;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деньги для посещения вагона-ресторана;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одежда для сна, тапочки;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– Удобную одежду и обувь по погоде;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го имущества;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– деньги на покупку сувениров и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5D3131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5D3131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применения.</w:t>
            </w:r>
          </w:p>
        </w:tc>
      </w:tr>
      <w:tr w:rsidR="00052D15" w:rsidRPr="005D3131" w:rsidTr="005D3131">
        <w:trPr>
          <w:trHeight w:val="3395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Скидки: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 xml:space="preserve">Скидка на тур: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пенсионер по возрасту (ж-55, м-60) – 500 р.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Скидка на ЖД билет и программу:</w:t>
            </w: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Школьник 10-17 лет - 2 300 р.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Дети 5-9 лет – 3 100 р.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 xml:space="preserve">Дети 0-4 года - 5 500 р. (без места в 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поезде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+ без места в гостинице + без завтрака)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Дети 0-4 года - 5 000 р. (без места в поезде + без места в гостинице + завтрак)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Важно! Если туристу менее 18 лет, и о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н не является школьником (закончил 9 классов, поступил в колледж и т.д.), то скидка школьная не предоставляется. Турист проходит по взрослой цене. Также, если школьник не 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предоставляет справку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из школы, то доплата за проезд, производится самостоятельно род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ителями.</w:t>
            </w:r>
          </w:p>
        </w:tc>
      </w:tr>
      <w:tr w:rsidR="00052D15" w:rsidRPr="005D3131" w:rsidTr="005D3131">
        <w:trPr>
          <w:trHeight w:val="2215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Стоимость тура на 1 человека: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Если турист хочет сэкономить на туре, то можно без доплаты за 1-но местное размещение оформить подселение с другим туристом. Стоимость для него будет, как на 1 чел. при 2-х местном размещении. Женское подселение мы о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формляем всегда, когда в туре едет сопровождающая, и с ней еще не поселили туриста. Данную информацию можно уточнить у менеджеров при бронировании. Для мужчин подселение находится очень редко, поэтому, убедительная просьба, заявку отправлять сразу на 1-но 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местное размещение.</w:t>
            </w:r>
          </w:p>
        </w:tc>
      </w:tr>
      <w:tr w:rsidR="00052D15" w:rsidRPr="005D3131" w:rsidTr="005D3131">
        <w:trPr>
          <w:trHeight w:val="1550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– ЖД вокзал Пермь II, около главного входа.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br/>
              <w:t>Время выезда поезда может поменяться. Об этом Вы будете уведомлены за несколько дней.</w:t>
            </w:r>
          </w:p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*В случае неблагоприятных погодных условий (дождь, снег, мороз, сильный ветер) - встреча с сопровождающей проходит в здании ЖД вокзала Пермь II.</w:t>
            </w:r>
          </w:p>
        </w:tc>
      </w:tr>
      <w:tr w:rsidR="00052D15" w:rsidRPr="005D3131" w:rsidTr="005D3131">
        <w:trPr>
          <w:trHeight w:val="1738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Оригиналы паспорта/свидетельства о рождении, мед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5D3131"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 w:rsidRPr="005D3131">
              <w:rPr>
                <w:rFonts w:ascii="Arial" w:eastAsia="Arial" w:hAnsi="Arial" w:cs="Arial"/>
                <w:sz w:val="24"/>
                <w:szCs w:val="24"/>
              </w:rPr>
              <w:t>олис, пенсионное удостоверение, школьная справка для детей 10-17 лет из общеобразовательного учреждения (необходимо предъявить школьную справку на посадке, кроме летнего периода с 01.06 по 31.08). В летний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 xml:space="preserve"> период скидка школьникам действует по возрасту без предоставления справки.</w:t>
            </w:r>
          </w:p>
        </w:tc>
      </w:tr>
      <w:tr w:rsidR="00052D15" w:rsidRPr="005D3131" w:rsidTr="005D3131">
        <w:trPr>
          <w:trHeight w:val="2772"/>
          <w:jc w:val="center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b/>
                <w:sz w:val="24"/>
                <w:szCs w:val="24"/>
              </w:rPr>
              <w:t>Получение ЖД билетов: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D15" w:rsidRPr="005D3131" w:rsidRDefault="005D3131" w:rsidP="005D313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3131">
              <w:rPr>
                <w:rFonts w:ascii="Arial" w:eastAsia="Arial" w:hAnsi="Arial" w:cs="Arial"/>
                <w:sz w:val="24"/>
                <w:szCs w:val="24"/>
              </w:rPr>
              <w:t>ЖД билеты отправляются на электронную почту за 2-3 дня до выезда в электронном формате вместе с памяткой по туру, где прописывается время и место встречи туристов с сопровождающей. ЖД билеты распечатывать НЕ нужно, так как действует электронная регистрация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. Их не требуют на посадке. Проводнику показываете только паспорт/свидетельство о рождении. Если группа набирается небольшая, то Вы будете предупреждены через почту о том, что сопровождающей не будет. Туристы самостоятельно садятся в поезд. В городе Вас вс</w:t>
            </w:r>
            <w:r w:rsidRPr="005D3131">
              <w:rPr>
                <w:rFonts w:ascii="Arial" w:eastAsia="Arial" w:hAnsi="Arial" w:cs="Arial"/>
                <w:sz w:val="24"/>
                <w:szCs w:val="24"/>
              </w:rPr>
              <w:t>третит на ЖД вокзале местный гид, который будет с Вами во время экскурсионной программы.</w:t>
            </w:r>
          </w:p>
        </w:tc>
      </w:tr>
    </w:tbl>
    <w:p w:rsidR="00052D15" w:rsidRDefault="00052D15">
      <w:pPr>
        <w:rPr>
          <w:rFonts w:ascii="Arial" w:eastAsia="Arial" w:hAnsi="Arial" w:cs="Arial"/>
          <w:sz w:val="24"/>
          <w:szCs w:val="24"/>
        </w:rPr>
      </w:pPr>
    </w:p>
    <w:tbl>
      <w:tblPr>
        <w:tblW w:w="110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455"/>
        <w:gridCol w:w="1326"/>
        <w:gridCol w:w="1650"/>
        <w:gridCol w:w="1536"/>
        <w:gridCol w:w="1384"/>
        <w:gridCol w:w="1513"/>
      </w:tblGrid>
      <w:tr w:rsidR="005D3131" w:rsidRPr="005D3131" w:rsidTr="005D3131">
        <w:trPr>
          <w:trHeight w:val="720"/>
          <w:jc w:val="center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Даты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Стандарт</w:t>
            </w:r>
          </w:p>
        </w:tc>
        <w:tc>
          <w:tcPr>
            <w:tcW w:w="4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Тур без </w:t>
            </w:r>
            <w:proofErr w:type="spellStart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жд</w:t>
            </w:r>
            <w:proofErr w:type="spellEnd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 билетов</w:t>
            </w:r>
          </w:p>
        </w:tc>
      </w:tr>
      <w:tr w:rsidR="005D3131" w:rsidRPr="005D3131" w:rsidTr="005D3131">
        <w:trPr>
          <w:trHeight w:val="495"/>
          <w:jc w:val="center"/>
        </w:trPr>
        <w:tc>
          <w:tcPr>
            <w:tcW w:w="21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131" w:rsidRPr="005D3131" w:rsidRDefault="005D313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1-но местный номер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2-х местный номер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 </w:t>
            </w:r>
            <w:proofErr w:type="spellStart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.м</w:t>
            </w:r>
            <w:proofErr w:type="gramEnd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есто</w:t>
            </w:r>
            <w:proofErr w:type="spellEnd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 в 2-х местном номере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1-но местный номер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2-х местный номер 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  </w:t>
            </w:r>
            <w:proofErr w:type="spellStart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.м</w:t>
            </w:r>
            <w:proofErr w:type="gramEnd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есто</w:t>
            </w:r>
            <w:proofErr w:type="spellEnd"/>
            <w:r w:rsidRPr="005D3131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 в 2-х местном номере </w:t>
            </w:r>
          </w:p>
        </w:tc>
      </w:tr>
      <w:tr w:rsidR="005D3131" w:rsidRPr="005D3131" w:rsidTr="005D3131">
        <w:trPr>
          <w:trHeight w:val="930"/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 w:rsidP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br/>
            </w:r>
            <w:hyperlink r:id="rId8" w:history="1">
              <w:r w:rsidRPr="005D3131">
                <w:rPr>
                  <w:rStyle w:val="a6"/>
                  <w:rFonts w:ascii="Arial" w:hAnsi="Arial" w:cs="Arial"/>
                  <w:b/>
                  <w:bCs/>
                  <w:color w:val="FF0000"/>
                  <w:sz w:val="24"/>
                  <w:szCs w:val="24"/>
                  <w:bdr w:val="none" w:sz="0" w:space="0" w:color="auto" w:frame="1"/>
                </w:rPr>
                <w:t>02.01-07.01.2024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50 800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41 200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40 700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45 200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35 600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35 100</w:t>
            </w:r>
          </w:p>
        </w:tc>
      </w:tr>
      <w:tr w:rsidR="005D3131" w:rsidRPr="005D3131" w:rsidTr="005D3131">
        <w:trPr>
          <w:trHeight w:val="300"/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 w:rsidP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9" w:history="1">
              <w:r w:rsidRPr="005D3131">
                <w:rPr>
                  <w:rStyle w:val="a5"/>
                  <w:rFonts w:ascii="Arial" w:hAnsi="Arial" w:cs="Arial"/>
                  <w:color w:val="FF0000"/>
                  <w:sz w:val="24"/>
                  <w:szCs w:val="24"/>
                  <w:bdr w:val="none" w:sz="0" w:space="0" w:color="auto" w:frame="1"/>
                </w:rPr>
                <w:t>04.01-09.01.2024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50 800</w:t>
            </w:r>
            <w:r w:rsidRPr="005D3131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41 200</w:t>
            </w:r>
            <w:r w:rsidRPr="005D3131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40 700</w:t>
            </w:r>
            <w:r w:rsidRPr="005D3131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45 200</w:t>
            </w:r>
            <w:r w:rsidRPr="005D3131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35 600</w:t>
            </w:r>
            <w:r w:rsidRPr="005D3131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3131" w:rsidRPr="005D3131" w:rsidRDefault="005D3131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13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35 100</w:t>
            </w:r>
            <w:r w:rsidRPr="005D3131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5D3131" w:rsidRDefault="005D3131">
      <w:pPr>
        <w:rPr>
          <w:rFonts w:ascii="Arial" w:eastAsia="Arial" w:hAnsi="Arial" w:cs="Arial"/>
          <w:sz w:val="24"/>
          <w:szCs w:val="24"/>
        </w:rPr>
      </w:pPr>
    </w:p>
    <w:sectPr w:rsidR="005D3131">
      <w:pgSz w:w="11906" w:h="16838"/>
      <w:pgMar w:top="1134" w:right="284" w:bottom="1134" w:left="566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2D15"/>
    <w:rsid w:val="00052D15"/>
    <w:rsid w:val="005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ot.ruturbron.ru/reserve/89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ladimir.amaks-hotels.ru/contacts/?utm_medium=maps&amp;utm_source=ya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zimuthotels.com/ru/yaroslavl/azimut-hotel-yaroslavl?utm_source=direct&amp;utm_medium=cpc&amp;utm_term=%D0%B0%D0%B7%D0%B8%D0%BC%D1%83%D1%82%20%D1%8F%D1%80%D0%BE%D1%81%D0%BB%D0%B0%D0%B2%D0%BB%D1%8C&amp;utm_campaign=azimut-yaroslavl-yaroslavl-brand-ya-search-rf-rus-48844395&amp;utm_content=v2%7C%7C8503133102%7C%7C32629986629%7C%7C%D0%B0%D0%B7%D0%B8%D0%BC%D1%83%D1%82%20%D1%8F%D1%80%D0%BE%D1%81%D0%BB%D0%B0%D0%B2%D0%BB%D1%8C%7C%7C2%7C%7Cpremium%7C%7Cnone%7C%7Csearch%7C%7Cno&amp;etext=2202.MjCAG8O2sSzqy1jxO7ufj3PAK8WxtmaPbazYDs7bmAphufjhz0C5_z_q93EIBS3id21zeG5xYXVuc3Z6bXdwdg.a2f66a7536c5c82d93a6493cab505cca3a8c8bba&amp;yclid=15237329465469194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cot.ruturbron.ru/reserve/8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GM0uLx+VwHOC1Mp0qCU3NjP4g==">CgMxLjA4AHIhMXIycmxEakxVa0otRnRpU09PUDBPWUxCSDQ5bTFpVTNM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1713</Words>
  <Characters>9767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2021-02-26T10:11:00Z</dcterms:created>
  <dcterms:modified xsi:type="dcterms:W3CDTF">2023-12-04T13:37:00Z</dcterms:modified>
</cp:coreProperties>
</file>